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1299" w:rsidRDefault="0097316E" w:rsidP="0097316E">
      <w:pPr>
        <w:spacing w:before="225" w:after="100" w:afterAutospacing="1" w:line="288" w:lineRule="atLeast"/>
        <w:ind w:left="225" w:right="375"/>
        <w:rPr>
          <w:rFonts w:ascii="Times New Roman" w:hAnsi="Times New Roman" w:cs="Times New Roman"/>
          <w:b/>
          <w:bCs/>
          <w:sz w:val="32"/>
          <w:szCs w:val="32"/>
        </w:rPr>
      </w:pPr>
      <w:bookmarkStart w:id="0" w:name="_GoBack"/>
      <w:r w:rsidRPr="0097316E">
        <w:rPr>
          <w:rFonts w:ascii="Times New Roman" w:hAnsi="Times New Roman" w:cs="Times New Roman"/>
          <w:b/>
          <w:bCs/>
          <w:sz w:val="32"/>
          <w:szCs w:val="32"/>
        </w:rPr>
        <w:t xml:space="preserve">Государственные </w:t>
      </w:r>
      <w:proofErr w:type="gramStart"/>
      <w:r w:rsidRPr="0097316E">
        <w:rPr>
          <w:rFonts w:ascii="Times New Roman" w:hAnsi="Times New Roman" w:cs="Times New Roman"/>
          <w:b/>
          <w:bCs/>
          <w:sz w:val="32"/>
          <w:szCs w:val="32"/>
        </w:rPr>
        <w:t>органы</w:t>
      </w:r>
      <w:proofErr w:type="gramEnd"/>
      <w:r w:rsidRPr="0097316E">
        <w:rPr>
          <w:rFonts w:ascii="Times New Roman" w:hAnsi="Times New Roman" w:cs="Times New Roman"/>
          <w:b/>
          <w:bCs/>
          <w:sz w:val="32"/>
          <w:szCs w:val="32"/>
        </w:rPr>
        <w:t xml:space="preserve"> регулирующие вопросы защиты населения и территорий</w:t>
      </w:r>
    </w:p>
    <w:bookmarkEnd w:id="0"/>
    <w:p w:rsidR="0097316E" w:rsidRPr="0097316E" w:rsidRDefault="0097316E" w:rsidP="002D1299">
      <w:pPr>
        <w:spacing w:before="225" w:after="100" w:afterAutospacing="1" w:line="240" w:lineRule="auto"/>
        <w:ind w:left="225" w:right="37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7316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Для осуществления государственного управления и координации деятельности федеральных органов исполнительной власти в области защиты населения и территорий от чрезвычайных ситуаций создается специально уполномоченный федеральный орган исполнительной власти. Указанный федеральный орган создает подведомственные ему территориальные органы.</w:t>
      </w:r>
    </w:p>
    <w:p w:rsidR="0097316E" w:rsidRPr="0097316E" w:rsidRDefault="0097316E" w:rsidP="002D1299">
      <w:pPr>
        <w:spacing w:before="225" w:after="100" w:afterAutospacing="1" w:line="240" w:lineRule="auto"/>
        <w:ind w:left="225" w:right="37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7316E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eastAsia="ru-RU"/>
        </w:rPr>
        <w:t>Обязанности Федеральных органов</w:t>
      </w:r>
      <w:r w:rsidRPr="0097316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исполнительной власти в области защиты населения н территорий от чрезвычайных ситуаций:</w:t>
      </w:r>
    </w:p>
    <w:p w:rsidR="0097316E" w:rsidRPr="0097316E" w:rsidRDefault="0097316E" w:rsidP="002D1299">
      <w:pPr>
        <w:spacing w:before="225" w:after="100" w:afterAutospacing="1" w:line="240" w:lineRule="auto"/>
        <w:ind w:left="225" w:right="37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7316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1. </w:t>
      </w:r>
      <w:r w:rsidRPr="0097316E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eastAsia="ru-RU"/>
        </w:rPr>
        <w:t>Федеральные органы исполнительной власти организуют работу</w:t>
      </w:r>
      <w:r w:rsidRPr="0097316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в области защиты населения и территорий от чрезвычайных ситуаций в своей сфере деятельности и порученных им отраслях экономики в соответствии с настоящим Федеральным законом и иными нормативными правовыми актами Российской Федерации.</w:t>
      </w:r>
    </w:p>
    <w:p w:rsidR="0097316E" w:rsidRPr="0097316E" w:rsidRDefault="0097316E" w:rsidP="002D1299">
      <w:pPr>
        <w:spacing w:before="225" w:after="100" w:afterAutospacing="1" w:line="240" w:lineRule="auto"/>
        <w:ind w:left="225" w:right="37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7316E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eastAsia="ru-RU"/>
        </w:rPr>
        <w:t>2.Федеральные органы исполнительной власти:</w:t>
      </w:r>
    </w:p>
    <w:p w:rsidR="0097316E" w:rsidRPr="0097316E" w:rsidRDefault="0097316E" w:rsidP="002D1299">
      <w:pPr>
        <w:spacing w:before="225" w:after="100" w:afterAutospacing="1" w:line="240" w:lineRule="auto"/>
        <w:ind w:left="225" w:right="37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7316E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а) по отношению к подведомственным организациям:</w:t>
      </w:r>
    </w:p>
    <w:p w:rsidR="0097316E" w:rsidRPr="0097316E" w:rsidRDefault="0097316E" w:rsidP="002D1299">
      <w:pPr>
        <w:spacing w:before="225" w:after="100" w:afterAutospacing="1" w:line="240" w:lineRule="auto"/>
        <w:ind w:left="225" w:right="37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7316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-разрабатывают и осуществляют организационные и инженерно-технические мероприятия по повышению устойчивости функционирования отрасли в чрезвычайных ситуациях;</w:t>
      </w:r>
    </w:p>
    <w:p w:rsidR="0097316E" w:rsidRPr="0097316E" w:rsidRDefault="0097316E" w:rsidP="002D1299">
      <w:pPr>
        <w:spacing w:before="225" w:after="100" w:afterAutospacing="1" w:line="240" w:lineRule="auto"/>
        <w:ind w:left="225" w:right="37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7316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-утверждают и издают в соответствии с федеральными требованиями отраслевые нормы и правила безопасности производства, технологических процессов, продукции, а также правила защиты работников организаций от чрезвычайных ситуаций;</w:t>
      </w:r>
    </w:p>
    <w:p w:rsidR="0097316E" w:rsidRPr="0097316E" w:rsidRDefault="0097316E" w:rsidP="002D1299">
      <w:pPr>
        <w:spacing w:before="225" w:after="100" w:afterAutospacing="1" w:line="240" w:lineRule="auto"/>
        <w:ind w:left="225" w:right="37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7316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-обеспечивают разработку и реализацию мероприятий по укреплению радиационной, химической, медико-биологической, взрывной, пожарной, экологической безопасности, а также соблюдение норм и правил инженерно-технических мероприятий гражданской обороны при проектировании, строительстве и эксплуатации объектов производственного и социального назначения;</w:t>
      </w:r>
    </w:p>
    <w:p w:rsidR="0097316E" w:rsidRPr="0097316E" w:rsidRDefault="0097316E" w:rsidP="002D1299">
      <w:pPr>
        <w:spacing w:before="225" w:after="100" w:afterAutospacing="1" w:line="240" w:lineRule="auto"/>
        <w:ind w:left="225" w:right="37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7316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-финансируют и обеспечивают мероприятия по предупреждению чрезвычайных ситуаций и проведение аварийно-спасательных и других неотложных работ в чрезвычайных ситуациях;</w:t>
      </w:r>
    </w:p>
    <w:p w:rsidR="0097316E" w:rsidRPr="0097316E" w:rsidRDefault="0097316E" w:rsidP="002D1299">
      <w:pPr>
        <w:spacing w:before="225" w:after="100" w:afterAutospacing="1" w:line="240" w:lineRule="auto"/>
        <w:ind w:left="225" w:right="37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7316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-организуют и обеспечивают проведение научно-исследовательских, опытно-конструкторских, испытательных и проектных работ по проблемам безопасности;</w:t>
      </w:r>
    </w:p>
    <w:p w:rsidR="0097316E" w:rsidRPr="0097316E" w:rsidRDefault="0097316E" w:rsidP="002D1299">
      <w:pPr>
        <w:spacing w:before="225" w:after="100" w:afterAutospacing="1" w:line="240" w:lineRule="auto"/>
        <w:ind w:left="225" w:right="37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7316E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б) по отношению </w:t>
      </w:r>
      <w:r w:rsidRPr="0097316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 </w:t>
      </w:r>
      <w:r w:rsidRPr="0097316E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иным организациям, входящим в состав отрасли:</w:t>
      </w:r>
    </w:p>
    <w:p w:rsidR="0097316E" w:rsidRPr="0097316E" w:rsidRDefault="0097316E" w:rsidP="002D1299">
      <w:pPr>
        <w:spacing w:before="225" w:after="100" w:afterAutospacing="1" w:line="240" w:lineRule="auto"/>
        <w:ind w:left="225" w:right="37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7316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-осуществляют методическое руководство при решении вопросов защиты работников организаций от чрезвычайных ситуаций, повышения устойчивости и безопасности функционирования организаций;</w:t>
      </w:r>
    </w:p>
    <w:p w:rsidR="0097316E" w:rsidRPr="0097316E" w:rsidRDefault="0097316E" w:rsidP="002D1299">
      <w:pPr>
        <w:spacing w:before="225" w:after="100" w:afterAutospacing="1" w:line="240" w:lineRule="auto"/>
        <w:ind w:left="225" w:right="37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7316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-разрабатывают и доводят до сведения организаций отраслевые требования, нормативные документы по вопросам предупреждения и ликвидации чрезвычайных ситуаций, защиты от них работников организаций и населения.</w:t>
      </w:r>
    </w:p>
    <w:p w:rsidR="0097316E" w:rsidRPr="0097316E" w:rsidRDefault="0097316E" w:rsidP="002D1299">
      <w:pPr>
        <w:spacing w:before="225" w:after="100" w:afterAutospacing="1" w:line="240" w:lineRule="auto"/>
        <w:ind w:left="225" w:right="37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7316E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eastAsia="ru-RU"/>
        </w:rPr>
        <w:t>3. Руководители федеральных органов исполнительной власти несут предусмотренную законодательством Российской Федерации ответственность </w:t>
      </w:r>
      <w:r w:rsidRPr="0097316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 ненадлежащее выполнение указанными органами возложенных на них задач и осуществление своих функций в области защиты населения и территорий от чрезвычайных ситуаций.</w:t>
      </w:r>
    </w:p>
    <w:p w:rsidR="0097316E" w:rsidRPr="0097316E" w:rsidRDefault="0097316E" w:rsidP="002D129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7316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</w:r>
    </w:p>
    <w:p w:rsidR="0097316E" w:rsidRPr="0097316E" w:rsidRDefault="0097316E" w:rsidP="002D129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7316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</w:r>
      <w:r w:rsidRPr="0097316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</w:r>
    </w:p>
    <w:p w:rsidR="0097316E" w:rsidRPr="0097316E" w:rsidRDefault="0097316E" w:rsidP="002D1299">
      <w:pPr>
        <w:spacing w:before="225" w:after="100" w:afterAutospacing="1" w:line="240" w:lineRule="auto"/>
        <w:ind w:left="225" w:right="37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7316E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eastAsia="ru-RU"/>
        </w:rPr>
        <w:lastRenderedPageBreak/>
        <w:t>4. Федеральные органы исполнительной власти принимают решения</w:t>
      </w:r>
      <w:r w:rsidRPr="0097316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об образовании в пределах выделенных им ассигнований и штатной численности подразделений для решения задач в области защиты населения и территорий от чрезвычайных ситуаций.</w:t>
      </w:r>
    </w:p>
    <w:p w:rsidR="0097316E" w:rsidRPr="0097316E" w:rsidRDefault="0097316E" w:rsidP="002D1299">
      <w:pPr>
        <w:spacing w:before="225" w:after="100" w:afterAutospacing="1" w:line="240" w:lineRule="auto"/>
        <w:ind w:left="225" w:right="37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7316E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eastAsia="ru-RU"/>
        </w:rPr>
        <w:t>5. Федеральные органы исполнительной власти, имеющие специально подготовленные и аттестованные в установленном порядке силы и средства для предупреждения и ликвидации чрезвычайных ситуаций</w:t>
      </w:r>
      <w:r w:rsidRPr="0097316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, используют их в рамках единой государственной системы предупреждения и ликвидации чрезвычайных ситуаций.</w:t>
      </w:r>
    </w:p>
    <w:p w:rsidR="0097316E" w:rsidRPr="0097316E" w:rsidRDefault="0097316E" w:rsidP="002D1299">
      <w:pPr>
        <w:spacing w:before="225" w:after="100" w:afterAutospacing="1" w:line="240" w:lineRule="auto"/>
        <w:ind w:left="225" w:right="37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7316E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u w:val="single"/>
          <w:lang w:eastAsia="ru-RU"/>
        </w:rPr>
        <w:t>Б). Обязанности организаций в области защиты населения и территорий от чрезвычайных ситуаций</w:t>
      </w:r>
    </w:p>
    <w:p w:rsidR="0097316E" w:rsidRPr="0097316E" w:rsidRDefault="0097316E" w:rsidP="002D1299">
      <w:pPr>
        <w:spacing w:before="225" w:after="100" w:afterAutospacing="1" w:line="240" w:lineRule="auto"/>
        <w:ind w:left="225" w:right="37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7316E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Организации обязаны:</w:t>
      </w:r>
    </w:p>
    <w:p w:rsidR="0097316E" w:rsidRPr="0097316E" w:rsidRDefault="0097316E" w:rsidP="002D1299">
      <w:pPr>
        <w:spacing w:before="225" w:after="100" w:afterAutospacing="1" w:line="240" w:lineRule="auto"/>
        <w:ind w:left="225" w:right="37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7316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а) планировать и осуществлять необходимые меры в области защиты работников организаций и подведомственных объектов производственного и социального назначения от чрезвычайных ситуаций;</w:t>
      </w:r>
    </w:p>
    <w:p w:rsidR="0097316E" w:rsidRPr="0097316E" w:rsidRDefault="0097316E" w:rsidP="002D1299">
      <w:pPr>
        <w:spacing w:before="225" w:after="100" w:afterAutospacing="1" w:line="240" w:lineRule="auto"/>
        <w:ind w:left="225" w:right="37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7316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б) планировать и проводить мероприятия по повышению устойчивости функционирования организаций и обеспечению жизнедеятельности работников организаций в чрезвычайных ситуациях;</w:t>
      </w:r>
    </w:p>
    <w:p w:rsidR="0097316E" w:rsidRPr="0097316E" w:rsidRDefault="0097316E" w:rsidP="002D1299">
      <w:pPr>
        <w:spacing w:before="225" w:after="100" w:afterAutospacing="1" w:line="240" w:lineRule="auto"/>
        <w:ind w:left="225" w:right="37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7316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в) обеспечивать создание, подготовку и поддержание в готовности к применению сил и средств по предупреждению и ликвидации чрезвычайных ситуаций, обучение работников организаций способам зашиты и действиям в чрезвычайных ситуациях в составе невоенизированных формирований;</w:t>
      </w:r>
    </w:p>
    <w:p w:rsidR="0097316E" w:rsidRPr="0097316E" w:rsidRDefault="0097316E" w:rsidP="002D1299">
      <w:pPr>
        <w:spacing w:before="225" w:after="100" w:afterAutospacing="1" w:line="240" w:lineRule="auto"/>
        <w:ind w:left="225" w:right="37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7316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г) создавать локальные системы оповещения о чрезвычайных ситуациях;</w:t>
      </w:r>
    </w:p>
    <w:p w:rsidR="0097316E" w:rsidRPr="0097316E" w:rsidRDefault="0097316E" w:rsidP="002D129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7316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д) обеспечивать организацию и проведение аварийно-спасательных и других неотложных работ на подведомственных объектах производственного и социального назначения и на прилегающих к ним территориях в соответствии с планами предупреждения и ликвидации чрезвычайных ситуаций;</w:t>
      </w:r>
    </w:p>
    <w:p w:rsidR="0097316E" w:rsidRPr="0097316E" w:rsidRDefault="0097316E" w:rsidP="002D1299">
      <w:pPr>
        <w:spacing w:before="225" w:after="100" w:afterAutospacing="1" w:line="240" w:lineRule="auto"/>
        <w:ind w:left="225" w:right="37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7316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е) финансировать мероприятия по защите работников организаций и подведомственных объектов производственного и социального назначения от чрезвычайных ситуаций;</w:t>
      </w:r>
    </w:p>
    <w:p w:rsidR="0097316E" w:rsidRPr="0097316E" w:rsidRDefault="0097316E" w:rsidP="002D1299">
      <w:pPr>
        <w:spacing w:before="225" w:after="100" w:afterAutospacing="1" w:line="240" w:lineRule="auto"/>
        <w:ind w:left="225" w:right="37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7316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ж) создавать резервы финансовых и материальных ресурсов для ликвидации чрезвычайных ситуаций;</w:t>
      </w:r>
    </w:p>
    <w:p w:rsidR="0097316E" w:rsidRPr="0097316E" w:rsidRDefault="0097316E" w:rsidP="002D1299">
      <w:pPr>
        <w:spacing w:before="225" w:after="100" w:afterAutospacing="1" w:line="240" w:lineRule="auto"/>
        <w:ind w:left="225" w:right="37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7316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з) предоставлять в установленном порядке информацию в области защиты населения и территорий от чрезвычайных ситуаций, а также оповещать работников организаций об угрозе возникновения или о возникновении чрезвычайных ситуаций.</w:t>
      </w:r>
    </w:p>
    <w:p w:rsidR="0097316E" w:rsidRPr="0097316E" w:rsidRDefault="0097316E" w:rsidP="002D1299">
      <w:pPr>
        <w:spacing w:before="225" w:after="100" w:afterAutospacing="1" w:line="240" w:lineRule="auto"/>
        <w:ind w:left="225" w:right="37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7316E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u w:val="single"/>
          <w:lang w:eastAsia="ru-RU"/>
        </w:rPr>
        <w:t>В). Участие общественных объединений в ликвидации чрезвычайных ситуаций</w:t>
      </w:r>
    </w:p>
    <w:p w:rsidR="0097316E" w:rsidRPr="0097316E" w:rsidRDefault="0097316E" w:rsidP="002D1299">
      <w:pPr>
        <w:spacing w:before="225" w:after="100" w:afterAutospacing="1" w:line="240" w:lineRule="auto"/>
        <w:ind w:left="225" w:right="37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7316E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Общественные объединения </w:t>
      </w:r>
      <w:r w:rsidRPr="0097316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могут участвовать в мероприятиях в области защиты населения и территорий от чрезвычайных ситуаций в соответствии с законодательством Российской Федерации и со своими уставами.</w:t>
      </w:r>
    </w:p>
    <w:p w:rsidR="0097316E" w:rsidRPr="0097316E" w:rsidRDefault="0097316E" w:rsidP="002D1299">
      <w:pPr>
        <w:spacing w:before="225" w:after="100" w:afterAutospacing="1" w:line="240" w:lineRule="auto"/>
        <w:ind w:left="225" w:right="37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7316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Общественные объединения, участвующие в ликвидации чрезвычайных ситуаций, действуют под руководством соответствующих органов управления единой государственной системы предупреждения и ликвидации чрезвычайных ситуаций. На органы управления единой государственной системы предупреждения и ликвидации чрезвычайных ситуаций возлагается ответственность за решение вопросов, связанных с перевозкой членов общественных объединений к зоне чрезвычайной ситуации и обратно, организацией размещения, питания, оплаты труда, материально-технического, медицинского и других видов обеспечения их деятельности в этих условиях.</w:t>
      </w:r>
    </w:p>
    <w:p w:rsidR="0097316E" w:rsidRPr="0097316E" w:rsidRDefault="0097316E" w:rsidP="002D1299">
      <w:pPr>
        <w:spacing w:before="225" w:after="100" w:afterAutospacing="1" w:line="240" w:lineRule="auto"/>
        <w:ind w:left="225" w:right="37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7316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Участники ликвидации чрезвычайных ситуаций от общественных объединений должны иметь соответствующую подготовку, подтвержденную в аттестационном порядке.</w:t>
      </w:r>
    </w:p>
    <w:p w:rsidR="0097316E" w:rsidRPr="0097316E" w:rsidRDefault="0097316E" w:rsidP="002D1299">
      <w:pPr>
        <w:spacing w:before="225" w:after="100" w:afterAutospacing="1" w:line="240" w:lineRule="auto"/>
        <w:ind w:left="225" w:right="37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7316E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u w:val="single"/>
          <w:lang w:eastAsia="ru-RU"/>
        </w:rPr>
        <w:t>Г). Привлечение Вооруженных Сил Российской Федерации, других войск и воинских формирований для ликвидации чрезвычайных ситуаций</w:t>
      </w:r>
    </w:p>
    <w:p w:rsidR="0097316E" w:rsidRPr="0097316E" w:rsidRDefault="0097316E" w:rsidP="002D1299">
      <w:pPr>
        <w:spacing w:before="225" w:after="100" w:afterAutospacing="1" w:line="240" w:lineRule="auto"/>
        <w:ind w:left="225" w:right="37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7316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>Для ликвидации чрезвычайных ситуаций могут привлекаться специально подготовленные силы и средства Вооруженных Сил Российской Федерации, других войск и воинских формирований. Порядок их привлечения определяется Президентом Российской Федерации в соответствии с законодательством Российской Федерации.</w:t>
      </w:r>
    </w:p>
    <w:p w:rsidR="0097316E" w:rsidRPr="0097316E" w:rsidRDefault="0097316E" w:rsidP="002D1299">
      <w:pPr>
        <w:spacing w:before="225" w:after="100" w:afterAutospacing="1" w:line="240" w:lineRule="auto"/>
        <w:ind w:left="225" w:right="37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7316E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u w:val="single"/>
          <w:lang w:eastAsia="ru-RU"/>
        </w:rPr>
        <w:t>Д). Применение сил и средств органов внутренних дел Российской Федерации и органов внутренних дел субъектов Российской Федерации для ликвидации чрезвычайных ситуаций</w:t>
      </w:r>
    </w:p>
    <w:p w:rsidR="0097316E" w:rsidRPr="0097316E" w:rsidRDefault="0097316E" w:rsidP="002D1299">
      <w:pPr>
        <w:spacing w:before="225" w:after="100" w:afterAutospacing="1" w:line="240" w:lineRule="auto"/>
        <w:ind w:left="225" w:right="37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7316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 ликвидации чрезвычайных ситуаций силы и средства органов внутренних дел Российской Федерации и органов внутренних дел субъектов Российской Федерации применяются в соответствии с задачами, возложенными на органы внутренних дел законами и иными нормативными правовыми актами Российской Федерации, законами и иными нормативными правовыми актами субъектов Российской Федерации.</w:t>
      </w:r>
    </w:p>
    <w:p w:rsidR="00575461" w:rsidRPr="002D1299" w:rsidRDefault="002D1299" w:rsidP="002D1299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575461" w:rsidRPr="002D12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E41"/>
    <w:rsid w:val="002D1299"/>
    <w:rsid w:val="0097316E"/>
    <w:rsid w:val="00A742D0"/>
    <w:rsid w:val="00BB6E41"/>
    <w:rsid w:val="00BE4E04"/>
    <w:rsid w:val="00E55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5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73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750637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004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54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7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1020</Words>
  <Characters>5818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2020-03-20T08:05:00Z</dcterms:created>
  <dcterms:modified xsi:type="dcterms:W3CDTF">2020-03-20T08:05:00Z</dcterms:modified>
</cp:coreProperties>
</file>